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Light"/>
        <w:tblpPr w:leftFromText="180" w:rightFromText="180" w:vertAnchor="text" w:horzAnchor="margin" w:tblpXSpec="center" w:tblpY="-434"/>
        <w:tblW w:w="11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7"/>
        <w:gridCol w:w="5378"/>
      </w:tblGrid>
      <w:tr w:rsidR="004F1AB7" w14:paraId="0214EFE1" w14:textId="77777777" w:rsidTr="004F1AB7">
        <w:trPr>
          <w:trHeight w:val="798"/>
        </w:trPr>
        <w:tc>
          <w:tcPr>
            <w:tcW w:w="4302" w:type="dxa"/>
          </w:tcPr>
          <w:p w14:paraId="077FA56E" w14:textId="3DEE733C" w:rsidR="004F1AB7" w:rsidRDefault="00676546" w:rsidP="004F1AB7">
            <w:pPr>
              <w:rPr>
                <w:rFonts w:ascii="Calibri" w:hAnsi="Calibri" w:cs="Calibri"/>
                <w:color w:val="000000"/>
                <w:sz w:val="44"/>
                <w:szCs w:val="44"/>
              </w:rPr>
            </w:pPr>
            <w:r w:rsidRPr="004F1AB7">
              <w:rPr>
                <w:rFonts w:ascii="Calibri" w:hAnsi="Calibri" w:cs="Calibri"/>
                <w:noProof/>
                <w:color w:val="000000"/>
                <w:sz w:val="44"/>
                <w:szCs w:val="44"/>
              </w:rPr>
              <w:drawing>
                <wp:anchor distT="0" distB="0" distL="114300" distR="114300" simplePos="0" relativeHeight="251660288" behindDoc="1" locked="0" layoutInCell="1" allowOverlap="1" wp14:anchorId="5A0FA292" wp14:editId="12E5C247">
                  <wp:simplePos x="0" y="0"/>
                  <wp:positionH relativeFrom="column">
                    <wp:posOffset>68580</wp:posOffset>
                  </wp:positionH>
                  <wp:positionV relativeFrom="paragraph">
                    <wp:posOffset>152400</wp:posOffset>
                  </wp:positionV>
                  <wp:extent cx="3588643" cy="790575"/>
                  <wp:effectExtent l="0" t="0" r="0" b="0"/>
                  <wp:wrapTight wrapText="bothSides">
                    <wp:wrapPolygon edited="0">
                      <wp:start x="0" y="0"/>
                      <wp:lineTo x="0" y="20819"/>
                      <wp:lineTo x="21443" y="20819"/>
                      <wp:lineTo x="21443" y="0"/>
                      <wp:lineTo x="0" y="0"/>
                    </wp:wrapPolygon>
                  </wp:wrapTight>
                  <wp:docPr id="15363" name="Picture 1">
                    <a:extLst xmlns:a="http://schemas.openxmlformats.org/drawingml/2006/main">
                      <a:ext uri="{FF2B5EF4-FFF2-40B4-BE49-F238E27FC236}">
                        <a16:creationId xmlns:a16="http://schemas.microsoft.com/office/drawing/2014/main" id="{00E7B531-357F-4BBD-8D5B-52F9FBA9F01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3" name="Picture 1">
                            <a:extLst>
                              <a:ext uri="{FF2B5EF4-FFF2-40B4-BE49-F238E27FC236}">
                                <a16:creationId xmlns:a16="http://schemas.microsoft.com/office/drawing/2014/main" id="{00E7B531-357F-4BBD-8D5B-52F9FBA9F01F}"/>
                              </a:ext>
                            </a:extLst>
                          </pic:cNvPr>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88643" cy="790575"/>
                          </a:xfrm>
                          <a:prstGeom prst="rect">
                            <a:avLst/>
                          </a:prstGeom>
                          <a:noFill/>
                          <a:ln>
                            <a:noFill/>
                          </a:ln>
                        </pic:spPr>
                      </pic:pic>
                    </a:graphicData>
                  </a:graphic>
                </wp:anchor>
              </w:drawing>
            </w:r>
          </w:p>
        </w:tc>
        <w:tc>
          <w:tcPr>
            <w:tcW w:w="6943" w:type="dxa"/>
          </w:tcPr>
          <w:p w14:paraId="46FA0EC1" w14:textId="5035E065" w:rsidR="004F1AB7" w:rsidRDefault="00676546" w:rsidP="004F1AB7">
            <w:pPr>
              <w:rPr>
                <w:rFonts w:ascii="Calibri" w:hAnsi="Calibri" w:cs="Calibri"/>
                <w:color w:val="000000"/>
                <w:sz w:val="44"/>
                <w:szCs w:val="44"/>
              </w:rPr>
            </w:pPr>
            <w:r>
              <w:rPr>
                <w:noProof/>
              </w:rPr>
              <w:drawing>
                <wp:anchor distT="0" distB="0" distL="114300" distR="114300" simplePos="0" relativeHeight="251659264" behindDoc="1" locked="0" layoutInCell="1" allowOverlap="1" wp14:anchorId="784332E6" wp14:editId="7B2D653D">
                  <wp:simplePos x="0" y="0"/>
                  <wp:positionH relativeFrom="column">
                    <wp:posOffset>298450</wp:posOffset>
                  </wp:positionH>
                  <wp:positionV relativeFrom="paragraph">
                    <wp:posOffset>238125</wp:posOffset>
                  </wp:positionV>
                  <wp:extent cx="2091503" cy="523875"/>
                  <wp:effectExtent l="0" t="0" r="4445" b="0"/>
                  <wp:wrapTight wrapText="bothSides">
                    <wp:wrapPolygon edited="0">
                      <wp:start x="0" y="0"/>
                      <wp:lineTo x="0" y="20422"/>
                      <wp:lineTo x="2361" y="20422"/>
                      <wp:lineTo x="18694" y="20422"/>
                      <wp:lineTo x="21449" y="20422"/>
                      <wp:lineTo x="21449" y="0"/>
                      <wp:lineTo x="0" y="0"/>
                    </wp:wrapPolygon>
                  </wp:wrapTight>
                  <wp:docPr id="1" name="Picture 1" descr="AdvanceQT - Online Professional and Business Appointment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vanceQT - Online Professional and Business Appointment Si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91503" cy="523875"/>
                          </a:xfrm>
                          <a:prstGeom prst="rect">
                            <a:avLst/>
                          </a:prstGeom>
                          <a:noFill/>
                          <a:ln>
                            <a:noFill/>
                          </a:ln>
                        </pic:spPr>
                      </pic:pic>
                    </a:graphicData>
                  </a:graphic>
                </wp:anchor>
              </w:drawing>
            </w:r>
          </w:p>
        </w:tc>
      </w:tr>
    </w:tbl>
    <w:p w14:paraId="2A33EB9F" w14:textId="2EB9550B" w:rsidR="007A55AA" w:rsidRPr="004F1AB7" w:rsidRDefault="00676546" w:rsidP="004F1AB7">
      <w:pPr>
        <w:jc w:val="center"/>
        <w:rPr>
          <w:rFonts w:ascii="Calibri" w:hAnsi="Calibri" w:cs="Calibri"/>
          <w:color w:val="000000"/>
          <w:sz w:val="40"/>
          <w:szCs w:val="40"/>
        </w:rPr>
      </w:pPr>
      <w:r>
        <w:rPr>
          <w:rFonts w:ascii="Calibri" w:hAnsi="Calibri" w:cs="Calibri"/>
          <w:b/>
          <w:bCs/>
          <w:color w:val="000000"/>
          <w:sz w:val="40"/>
          <w:szCs w:val="40"/>
        </w:rPr>
        <w:t xml:space="preserve">Advanced </w:t>
      </w:r>
      <w:r w:rsidR="00D0709F" w:rsidRPr="004F1AB7">
        <w:rPr>
          <w:rFonts w:ascii="Calibri" w:hAnsi="Calibri" w:cs="Calibri"/>
          <w:b/>
          <w:bCs/>
          <w:color w:val="000000"/>
          <w:sz w:val="40"/>
          <w:szCs w:val="40"/>
        </w:rPr>
        <w:t>Web Design and Development</w:t>
      </w:r>
      <w:r w:rsidR="00D0709F" w:rsidRPr="004F1AB7">
        <w:rPr>
          <w:rFonts w:ascii="Calibri" w:hAnsi="Calibri" w:cs="Calibri"/>
          <w:color w:val="000000"/>
          <w:sz w:val="40"/>
          <w:szCs w:val="40"/>
        </w:rPr>
        <w:t xml:space="preserve"> </w:t>
      </w:r>
      <w:r w:rsidR="00D0709F" w:rsidRPr="00676546">
        <w:rPr>
          <w:rFonts w:ascii="Calibri" w:hAnsi="Calibri" w:cs="Calibri"/>
          <w:b/>
          <w:bCs/>
          <w:color w:val="000000"/>
          <w:sz w:val="40"/>
          <w:szCs w:val="40"/>
        </w:rPr>
        <w:t>Training</w:t>
      </w:r>
    </w:p>
    <w:p w14:paraId="6209C1AD" w14:textId="41BDBFA7" w:rsidR="00E90852" w:rsidRPr="00284DD2" w:rsidRDefault="00D0709F" w:rsidP="00284DD2">
      <w:pPr>
        <w:pStyle w:val="NormalWeb"/>
        <w:spacing w:before="0" w:beforeAutospacing="0" w:after="0" w:afterAutospacing="0" w:line="360" w:lineRule="auto"/>
        <w:jc w:val="both"/>
        <w:rPr>
          <w:color w:val="000000"/>
        </w:rPr>
      </w:pPr>
      <w:r w:rsidRPr="00284DD2">
        <w:t>Targeted Technology Institute</w:t>
      </w:r>
      <w:r w:rsidR="00D906BE">
        <w:t>,</w:t>
      </w:r>
      <w:r w:rsidRPr="00284DD2">
        <w:t xml:space="preserve"> which is IT training and consultancy firm in USA</w:t>
      </w:r>
      <w:r w:rsidR="00D906BE">
        <w:t>,</w:t>
      </w:r>
      <w:r w:rsidRPr="00284DD2">
        <w:t xml:space="preserve"> </w:t>
      </w:r>
      <w:r w:rsidR="00E90852" w:rsidRPr="00284DD2">
        <w:t>in collaboration</w:t>
      </w:r>
      <w:r w:rsidRPr="00284DD2">
        <w:t xml:space="preserve"> with </w:t>
      </w:r>
      <w:r w:rsidRPr="00284DD2">
        <w:rPr>
          <w:color w:val="000000"/>
        </w:rPr>
        <w:t xml:space="preserve">Bahir Dar Institute Technology of Bahir Dar University, </w:t>
      </w:r>
      <w:r w:rsidR="004F1AB7">
        <w:rPr>
          <w:color w:val="000000"/>
        </w:rPr>
        <w:t>s</w:t>
      </w:r>
      <w:r w:rsidRPr="00284DD2">
        <w:rPr>
          <w:color w:val="000000"/>
        </w:rPr>
        <w:t xml:space="preserve">pecifically, ICT4D research center and faculty of </w:t>
      </w:r>
      <w:r w:rsidR="00E90852" w:rsidRPr="00284DD2">
        <w:rPr>
          <w:color w:val="000000"/>
        </w:rPr>
        <w:t>computing have</w:t>
      </w:r>
      <w:r w:rsidRPr="00284DD2">
        <w:rPr>
          <w:color w:val="000000"/>
        </w:rPr>
        <w:t xml:space="preserve"> arranged </w:t>
      </w:r>
      <w:r w:rsidR="00E90852" w:rsidRPr="00284DD2">
        <w:rPr>
          <w:color w:val="000000"/>
        </w:rPr>
        <w:t>a robust training</w:t>
      </w:r>
      <w:r w:rsidRPr="00284DD2">
        <w:rPr>
          <w:color w:val="000000"/>
        </w:rPr>
        <w:t xml:space="preserve"> in </w:t>
      </w:r>
      <w:r w:rsidR="004F1AB7">
        <w:rPr>
          <w:color w:val="000000"/>
        </w:rPr>
        <w:t>w</w:t>
      </w:r>
      <w:r w:rsidRPr="00284DD2">
        <w:rPr>
          <w:color w:val="000000"/>
        </w:rPr>
        <w:t xml:space="preserve">ebsite design and development. </w:t>
      </w:r>
      <w:r w:rsidR="00E90852" w:rsidRPr="00284DD2">
        <w:rPr>
          <w:color w:val="000000"/>
        </w:rPr>
        <w:t xml:space="preserve">The training is a fully practical training and completion </w:t>
      </w:r>
      <w:r w:rsidR="00D906BE">
        <w:rPr>
          <w:color w:val="000000"/>
        </w:rPr>
        <w:t xml:space="preserve">of the training </w:t>
      </w:r>
      <w:r w:rsidR="00E90852" w:rsidRPr="00284DD2">
        <w:rPr>
          <w:color w:val="000000"/>
        </w:rPr>
        <w:t>is evaluated with successful development of</w:t>
      </w:r>
      <w:r w:rsidR="004F1AB7">
        <w:rPr>
          <w:color w:val="000000"/>
        </w:rPr>
        <w:t xml:space="preserve"> </w:t>
      </w:r>
      <w:r w:rsidR="00E90852" w:rsidRPr="00284DD2">
        <w:rPr>
          <w:color w:val="000000"/>
        </w:rPr>
        <w:t xml:space="preserve">enterprise scale, interactive and responsive websites by each trainee. </w:t>
      </w:r>
      <w:r w:rsidR="00284DD2" w:rsidRPr="00284DD2">
        <w:rPr>
          <w:color w:val="000000"/>
        </w:rPr>
        <w:t>The training contains the following two courses</w:t>
      </w:r>
      <w:r w:rsidR="004F1AB7">
        <w:rPr>
          <w:color w:val="000000"/>
        </w:rPr>
        <w:t>.</w:t>
      </w:r>
    </w:p>
    <w:p w14:paraId="3F64D5CD" w14:textId="77777777" w:rsidR="00284DD2" w:rsidRPr="00D906BE" w:rsidRDefault="00284DD2" w:rsidP="00D906BE">
      <w:pPr>
        <w:pStyle w:val="ListParagraph"/>
        <w:numPr>
          <w:ilvl w:val="0"/>
          <w:numId w:val="5"/>
        </w:numPr>
        <w:spacing w:after="120" w:line="240" w:lineRule="auto"/>
        <w:jc w:val="both"/>
        <w:outlineLvl w:val="0"/>
        <w:rPr>
          <w:rFonts w:ascii="Times New Roman" w:eastAsia="Times New Roman" w:hAnsi="Times New Roman" w:cs="Times New Roman"/>
          <w:b/>
          <w:bCs/>
          <w:kern w:val="36"/>
          <w:sz w:val="24"/>
          <w:szCs w:val="24"/>
        </w:rPr>
      </w:pPr>
      <w:r w:rsidRPr="00D906BE">
        <w:rPr>
          <w:rFonts w:ascii="Times New Roman" w:eastAsia="Times New Roman" w:hAnsi="Times New Roman" w:cs="Times New Roman"/>
          <w:b/>
          <w:bCs/>
          <w:color w:val="000000"/>
          <w:kern w:val="36"/>
          <w:sz w:val="24"/>
          <w:szCs w:val="24"/>
        </w:rPr>
        <w:t>Course I: Beginner to Intermediate Web Design and Development</w:t>
      </w:r>
    </w:p>
    <w:p w14:paraId="1A6ADF3C" w14:textId="77777777" w:rsidR="00284DD2" w:rsidRPr="00284DD2" w:rsidRDefault="00284DD2" w:rsidP="00284DD2">
      <w:pPr>
        <w:numPr>
          <w:ilvl w:val="0"/>
          <w:numId w:val="1"/>
        </w:numPr>
        <w:spacing w:after="0" w:line="360" w:lineRule="auto"/>
        <w:jc w:val="both"/>
        <w:textAlignment w:val="baseline"/>
        <w:rPr>
          <w:rFonts w:ascii="Times New Roman" w:eastAsia="Times New Roman" w:hAnsi="Times New Roman" w:cs="Times New Roman"/>
          <w:b/>
          <w:bCs/>
          <w:color w:val="000000"/>
          <w:sz w:val="24"/>
          <w:szCs w:val="24"/>
        </w:rPr>
      </w:pPr>
      <w:r w:rsidRPr="00284DD2">
        <w:rPr>
          <w:rFonts w:ascii="Times New Roman" w:eastAsia="Times New Roman" w:hAnsi="Times New Roman" w:cs="Times New Roman"/>
          <w:b/>
          <w:bCs/>
          <w:color w:val="000000"/>
          <w:sz w:val="24"/>
          <w:szCs w:val="24"/>
        </w:rPr>
        <w:t xml:space="preserve">Part 1: Basics of HTML, CSS (24 </w:t>
      </w:r>
      <w:proofErr w:type="spellStart"/>
      <w:r w:rsidRPr="00284DD2">
        <w:rPr>
          <w:rFonts w:ascii="Times New Roman" w:eastAsia="Times New Roman" w:hAnsi="Times New Roman" w:cs="Times New Roman"/>
          <w:b/>
          <w:bCs/>
          <w:color w:val="000000"/>
          <w:sz w:val="24"/>
          <w:szCs w:val="24"/>
        </w:rPr>
        <w:t>hrs</w:t>
      </w:r>
      <w:proofErr w:type="spellEnd"/>
      <w:r w:rsidRPr="00284DD2">
        <w:rPr>
          <w:rFonts w:ascii="Times New Roman" w:eastAsia="Times New Roman" w:hAnsi="Times New Roman" w:cs="Times New Roman"/>
          <w:b/>
          <w:bCs/>
          <w:color w:val="000000"/>
          <w:sz w:val="24"/>
          <w:szCs w:val="24"/>
        </w:rPr>
        <w:t xml:space="preserve"> Class and 24 </w:t>
      </w:r>
      <w:proofErr w:type="spellStart"/>
      <w:r w:rsidRPr="00284DD2">
        <w:rPr>
          <w:rFonts w:ascii="Times New Roman" w:eastAsia="Times New Roman" w:hAnsi="Times New Roman" w:cs="Times New Roman"/>
          <w:b/>
          <w:bCs/>
          <w:color w:val="000000"/>
          <w:sz w:val="24"/>
          <w:szCs w:val="24"/>
        </w:rPr>
        <w:t>hrs</w:t>
      </w:r>
      <w:proofErr w:type="spellEnd"/>
      <w:r w:rsidRPr="00284DD2">
        <w:rPr>
          <w:rFonts w:ascii="Times New Roman" w:eastAsia="Times New Roman" w:hAnsi="Times New Roman" w:cs="Times New Roman"/>
          <w:b/>
          <w:bCs/>
          <w:color w:val="000000"/>
          <w:sz w:val="24"/>
          <w:szCs w:val="24"/>
        </w:rPr>
        <w:t xml:space="preserve"> Project)</w:t>
      </w:r>
    </w:p>
    <w:p w14:paraId="1102B866" w14:textId="77777777" w:rsidR="00284DD2" w:rsidRPr="00284DD2" w:rsidRDefault="00284DD2" w:rsidP="00284DD2">
      <w:pPr>
        <w:numPr>
          <w:ilvl w:val="0"/>
          <w:numId w:val="1"/>
        </w:numPr>
        <w:spacing w:after="0" w:line="360" w:lineRule="auto"/>
        <w:jc w:val="both"/>
        <w:textAlignment w:val="baseline"/>
        <w:rPr>
          <w:rFonts w:ascii="Times New Roman" w:eastAsia="Times New Roman" w:hAnsi="Times New Roman" w:cs="Times New Roman"/>
          <w:b/>
          <w:bCs/>
          <w:color w:val="000000"/>
          <w:sz w:val="24"/>
          <w:szCs w:val="24"/>
        </w:rPr>
      </w:pPr>
      <w:r w:rsidRPr="00284DD2">
        <w:rPr>
          <w:rFonts w:ascii="Times New Roman" w:eastAsia="Times New Roman" w:hAnsi="Times New Roman" w:cs="Times New Roman"/>
          <w:b/>
          <w:bCs/>
          <w:color w:val="000000"/>
          <w:sz w:val="24"/>
          <w:szCs w:val="24"/>
        </w:rPr>
        <w:t xml:space="preserve">Part 2: Web development with </w:t>
      </w:r>
      <w:proofErr w:type="spellStart"/>
      <w:r w:rsidRPr="00284DD2">
        <w:rPr>
          <w:rFonts w:ascii="Times New Roman" w:eastAsia="Times New Roman" w:hAnsi="Times New Roman" w:cs="Times New Roman"/>
          <w:b/>
          <w:bCs/>
          <w:color w:val="000000"/>
          <w:sz w:val="24"/>
          <w:szCs w:val="24"/>
        </w:rPr>
        <w:t>Wordpress</w:t>
      </w:r>
      <w:proofErr w:type="spellEnd"/>
      <w:r w:rsidRPr="00284DD2">
        <w:rPr>
          <w:rFonts w:ascii="Times New Roman" w:eastAsia="Times New Roman" w:hAnsi="Times New Roman" w:cs="Times New Roman"/>
          <w:b/>
          <w:bCs/>
          <w:color w:val="000000"/>
          <w:sz w:val="24"/>
          <w:szCs w:val="24"/>
        </w:rPr>
        <w:t xml:space="preserve"> (40 </w:t>
      </w:r>
      <w:proofErr w:type="spellStart"/>
      <w:r w:rsidRPr="00284DD2">
        <w:rPr>
          <w:rFonts w:ascii="Times New Roman" w:eastAsia="Times New Roman" w:hAnsi="Times New Roman" w:cs="Times New Roman"/>
          <w:b/>
          <w:bCs/>
          <w:color w:val="000000"/>
          <w:sz w:val="24"/>
          <w:szCs w:val="24"/>
        </w:rPr>
        <w:t>hrs</w:t>
      </w:r>
      <w:proofErr w:type="spellEnd"/>
      <w:r w:rsidRPr="00284DD2">
        <w:rPr>
          <w:rFonts w:ascii="Times New Roman" w:eastAsia="Times New Roman" w:hAnsi="Times New Roman" w:cs="Times New Roman"/>
          <w:b/>
          <w:bCs/>
          <w:color w:val="000000"/>
          <w:sz w:val="24"/>
          <w:szCs w:val="24"/>
        </w:rPr>
        <w:t xml:space="preserve"> Class and 40 </w:t>
      </w:r>
      <w:proofErr w:type="spellStart"/>
      <w:r w:rsidRPr="00284DD2">
        <w:rPr>
          <w:rFonts w:ascii="Times New Roman" w:eastAsia="Times New Roman" w:hAnsi="Times New Roman" w:cs="Times New Roman"/>
          <w:b/>
          <w:bCs/>
          <w:color w:val="000000"/>
          <w:sz w:val="24"/>
          <w:szCs w:val="24"/>
        </w:rPr>
        <w:t>hrs</w:t>
      </w:r>
      <w:proofErr w:type="spellEnd"/>
      <w:r w:rsidRPr="00284DD2">
        <w:rPr>
          <w:rFonts w:ascii="Times New Roman" w:eastAsia="Times New Roman" w:hAnsi="Times New Roman" w:cs="Times New Roman"/>
          <w:b/>
          <w:bCs/>
          <w:color w:val="000000"/>
          <w:sz w:val="24"/>
          <w:szCs w:val="24"/>
        </w:rPr>
        <w:t xml:space="preserve"> Project)</w:t>
      </w:r>
    </w:p>
    <w:p w14:paraId="3068CBFD" w14:textId="77777777" w:rsidR="00284DD2" w:rsidRPr="00284DD2" w:rsidRDefault="00284DD2" w:rsidP="00D906BE">
      <w:pPr>
        <w:pStyle w:val="ListParagraph"/>
        <w:numPr>
          <w:ilvl w:val="0"/>
          <w:numId w:val="5"/>
        </w:numPr>
        <w:spacing w:after="120" w:line="240" w:lineRule="auto"/>
        <w:jc w:val="both"/>
        <w:outlineLvl w:val="0"/>
        <w:rPr>
          <w:rFonts w:ascii="Times New Roman" w:eastAsia="Times New Roman" w:hAnsi="Times New Roman" w:cs="Times New Roman"/>
          <w:b/>
          <w:bCs/>
          <w:kern w:val="36"/>
          <w:sz w:val="24"/>
          <w:szCs w:val="24"/>
        </w:rPr>
      </w:pPr>
      <w:r w:rsidRPr="00284DD2">
        <w:rPr>
          <w:rFonts w:ascii="Times New Roman" w:eastAsia="Times New Roman" w:hAnsi="Times New Roman" w:cs="Times New Roman"/>
          <w:b/>
          <w:bCs/>
          <w:color w:val="000000"/>
          <w:kern w:val="36"/>
          <w:sz w:val="24"/>
          <w:szCs w:val="24"/>
        </w:rPr>
        <w:t xml:space="preserve">Course II: Web development with </w:t>
      </w:r>
      <w:proofErr w:type="spellStart"/>
      <w:r w:rsidRPr="00284DD2">
        <w:rPr>
          <w:rFonts w:ascii="Times New Roman" w:eastAsia="Times New Roman" w:hAnsi="Times New Roman" w:cs="Times New Roman"/>
          <w:b/>
          <w:bCs/>
          <w:color w:val="000000"/>
          <w:kern w:val="36"/>
          <w:sz w:val="24"/>
          <w:szCs w:val="24"/>
        </w:rPr>
        <w:t>Javascript</w:t>
      </w:r>
      <w:proofErr w:type="spellEnd"/>
      <w:r w:rsidRPr="00284DD2">
        <w:rPr>
          <w:rFonts w:ascii="Times New Roman" w:eastAsia="Times New Roman" w:hAnsi="Times New Roman" w:cs="Times New Roman"/>
          <w:b/>
          <w:bCs/>
          <w:color w:val="000000"/>
          <w:kern w:val="36"/>
          <w:sz w:val="24"/>
          <w:szCs w:val="24"/>
        </w:rPr>
        <w:t xml:space="preserve"> and Node.js</w:t>
      </w:r>
      <w:r w:rsidRPr="00284DD2">
        <w:rPr>
          <w:rFonts w:ascii="Times New Roman" w:eastAsia="Times New Roman" w:hAnsi="Times New Roman" w:cs="Times New Roman"/>
          <w:color w:val="000000"/>
          <w:kern w:val="36"/>
          <w:sz w:val="24"/>
          <w:szCs w:val="24"/>
        </w:rPr>
        <w:t> </w:t>
      </w:r>
    </w:p>
    <w:p w14:paraId="3F6685D2" w14:textId="68C05DE8" w:rsidR="00284DD2" w:rsidRPr="00284DD2" w:rsidRDefault="00284DD2" w:rsidP="00284DD2">
      <w:pPr>
        <w:numPr>
          <w:ilvl w:val="0"/>
          <w:numId w:val="2"/>
        </w:numPr>
        <w:spacing w:after="0" w:line="360" w:lineRule="auto"/>
        <w:jc w:val="both"/>
        <w:textAlignment w:val="baseline"/>
        <w:rPr>
          <w:rFonts w:ascii="Times New Roman" w:eastAsia="Times New Roman" w:hAnsi="Times New Roman" w:cs="Times New Roman"/>
          <w:b/>
          <w:bCs/>
          <w:color w:val="000000"/>
          <w:sz w:val="24"/>
          <w:szCs w:val="24"/>
        </w:rPr>
      </w:pPr>
      <w:r w:rsidRPr="00284DD2">
        <w:rPr>
          <w:rFonts w:ascii="Times New Roman" w:eastAsia="Times New Roman" w:hAnsi="Times New Roman" w:cs="Times New Roman"/>
          <w:b/>
          <w:bCs/>
          <w:color w:val="000000"/>
          <w:sz w:val="24"/>
          <w:szCs w:val="24"/>
        </w:rPr>
        <w:t xml:space="preserve">Part 0: Introduction with Databases with MySQL </w:t>
      </w:r>
      <w:r>
        <w:rPr>
          <w:rFonts w:ascii="Times New Roman" w:eastAsia="Times New Roman" w:hAnsi="Times New Roman" w:cs="Times New Roman"/>
          <w:b/>
          <w:bCs/>
          <w:color w:val="000000"/>
          <w:sz w:val="24"/>
          <w:szCs w:val="24"/>
        </w:rPr>
        <w:t>(</w:t>
      </w:r>
      <w:r w:rsidRPr="00284DD2">
        <w:rPr>
          <w:rFonts w:ascii="Times New Roman" w:eastAsia="Times New Roman" w:hAnsi="Times New Roman" w:cs="Times New Roman"/>
          <w:b/>
          <w:bCs/>
          <w:color w:val="000000"/>
          <w:sz w:val="24"/>
          <w:szCs w:val="24"/>
        </w:rPr>
        <w:t xml:space="preserve">12 </w:t>
      </w:r>
      <w:proofErr w:type="spellStart"/>
      <w:r w:rsidRPr="00284DD2">
        <w:rPr>
          <w:rFonts w:ascii="Times New Roman" w:eastAsia="Times New Roman" w:hAnsi="Times New Roman" w:cs="Times New Roman"/>
          <w:b/>
          <w:bCs/>
          <w:color w:val="000000"/>
          <w:sz w:val="24"/>
          <w:szCs w:val="24"/>
        </w:rPr>
        <w:t>hrs</w:t>
      </w:r>
      <w:proofErr w:type="spellEnd"/>
      <w:r w:rsidRPr="00284DD2">
        <w:rPr>
          <w:rFonts w:ascii="Times New Roman" w:eastAsia="Times New Roman" w:hAnsi="Times New Roman" w:cs="Times New Roman"/>
          <w:b/>
          <w:bCs/>
          <w:color w:val="000000"/>
          <w:sz w:val="24"/>
          <w:szCs w:val="24"/>
        </w:rPr>
        <w:t xml:space="preserve"> class and 12 </w:t>
      </w:r>
      <w:proofErr w:type="spellStart"/>
      <w:r w:rsidRPr="00284DD2">
        <w:rPr>
          <w:rFonts w:ascii="Times New Roman" w:eastAsia="Times New Roman" w:hAnsi="Times New Roman" w:cs="Times New Roman"/>
          <w:b/>
          <w:bCs/>
          <w:color w:val="000000"/>
          <w:sz w:val="24"/>
          <w:szCs w:val="24"/>
        </w:rPr>
        <w:t>hrs</w:t>
      </w:r>
      <w:proofErr w:type="spellEnd"/>
      <w:r w:rsidRPr="00284DD2">
        <w:rPr>
          <w:rFonts w:ascii="Times New Roman" w:eastAsia="Times New Roman" w:hAnsi="Times New Roman" w:cs="Times New Roman"/>
          <w:b/>
          <w:bCs/>
          <w:color w:val="000000"/>
          <w:sz w:val="24"/>
          <w:szCs w:val="24"/>
        </w:rPr>
        <w:t xml:space="preserve"> project)</w:t>
      </w:r>
    </w:p>
    <w:p w14:paraId="5B28AC1E" w14:textId="77777777" w:rsidR="00284DD2" w:rsidRPr="00284DD2" w:rsidRDefault="00284DD2" w:rsidP="00284DD2">
      <w:pPr>
        <w:numPr>
          <w:ilvl w:val="0"/>
          <w:numId w:val="2"/>
        </w:numPr>
        <w:spacing w:after="0" w:line="360" w:lineRule="auto"/>
        <w:jc w:val="both"/>
        <w:textAlignment w:val="baseline"/>
        <w:rPr>
          <w:rFonts w:ascii="Times New Roman" w:eastAsia="Times New Roman" w:hAnsi="Times New Roman" w:cs="Times New Roman"/>
          <w:b/>
          <w:bCs/>
          <w:color w:val="000000"/>
          <w:sz w:val="24"/>
          <w:szCs w:val="24"/>
        </w:rPr>
      </w:pPr>
      <w:r w:rsidRPr="00284DD2">
        <w:rPr>
          <w:rFonts w:ascii="Times New Roman" w:eastAsia="Times New Roman" w:hAnsi="Times New Roman" w:cs="Times New Roman"/>
          <w:b/>
          <w:bCs/>
          <w:color w:val="000000"/>
          <w:sz w:val="24"/>
          <w:szCs w:val="24"/>
        </w:rPr>
        <w:t xml:space="preserve">Part 1: </w:t>
      </w:r>
      <w:proofErr w:type="spellStart"/>
      <w:r w:rsidRPr="00284DD2">
        <w:rPr>
          <w:rFonts w:ascii="Times New Roman" w:eastAsia="Times New Roman" w:hAnsi="Times New Roman" w:cs="Times New Roman"/>
          <w:b/>
          <w:bCs/>
          <w:color w:val="000000"/>
          <w:sz w:val="24"/>
          <w:szCs w:val="24"/>
        </w:rPr>
        <w:t>Javascript</w:t>
      </w:r>
      <w:proofErr w:type="spellEnd"/>
      <w:r w:rsidRPr="00284DD2">
        <w:rPr>
          <w:rFonts w:ascii="Times New Roman" w:eastAsia="Times New Roman" w:hAnsi="Times New Roman" w:cs="Times New Roman"/>
          <w:b/>
          <w:bCs/>
          <w:color w:val="000000"/>
          <w:sz w:val="24"/>
          <w:szCs w:val="24"/>
        </w:rPr>
        <w:t xml:space="preserve"> (40 </w:t>
      </w:r>
      <w:proofErr w:type="spellStart"/>
      <w:r w:rsidRPr="00284DD2">
        <w:rPr>
          <w:rFonts w:ascii="Times New Roman" w:eastAsia="Times New Roman" w:hAnsi="Times New Roman" w:cs="Times New Roman"/>
          <w:b/>
          <w:bCs/>
          <w:color w:val="000000"/>
          <w:sz w:val="24"/>
          <w:szCs w:val="24"/>
        </w:rPr>
        <w:t>hrs</w:t>
      </w:r>
      <w:proofErr w:type="spellEnd"/>
      <w:r w:rsidRPr="00284DD2">
        <w:rPr>
          <w:rFonts w:ascii="Times New Roman" w:eastAsia="Times New Roman" w:hAnsi="Times New Roman" w:cs="Times New Roman"/>
          <w:b/>
          <w:bCs/>
          <w:color w:val="000000"/>
          <w:sz w:val="24"/>
          <w:szCs w:val="24"/>
        </w:rPr>
        <w:t xml:space="preserve"> class - 40 </w:t>
      </w:r>
      <w:proofErr w:type="spellStart"/>
      <w:r w:rsidRPr="00284DD2">
        <w:rPr>
          <w:rFonts w:ascii="Times New Roman" w:eastAsia="Times New Roman" w:hAnsi="Times New Roman" w:cs="Times New Roman"/>
          <w:b/>
          <w:bCs/>
          <w:color w:val="000000"/>
          <w:sz w:val="24"/>
          <w:szCs w:val="24"/>
        </w:rPr>
        <w:t>hrs</w:t>
      </w:r>
      <w:proofErr w:type="spellEnd"/>
      <w:r w:rsidRPr="00284DD2">
        <w:rPr>
          <w:rFonts w:ascii="Times New Roman" w:eastAsia="Times New Roman" w:hAnsi="Times New Roman" w:cs="Times New Roman"/>
          <w:b/>
          <w:bCs/>
          <w:color w:val="000000"/>
          <w:sz w:val="24"/>
          <w:szCs w:val="24"/>
        </w:rPr>
        <w:t xml:space="preserve"> project)</w:t>
      </w:r>
    </w:p>
    <w:p w14:paraId="425FEB24" w14:textId="77777777" w:rsidR="00284DD2" w:rsidRPr="00284DD2" w:rsidRDefault="00284DD2" w:rsidP="00284DD2">
      <w:pPr>
        <w:numPr>
          <w:ilvl w:val="0"/>
          <w:numId w:val="2"/>
        </w:numPr>
        <w:spacing w:after="0" w:line="360" w:lineRule="auto"/>
        <w:jc w:val="both"/>
        <w:textAlignment w:val="baseline"/>
        <w:rPr>
          <w:rFonts w:ascii="Times New Roman" w:eastAsia="Times New Roman" w:hAnsi="Times New Roman" w:cs="Times New Roman"/>
          <w:b/>
          <w:bCs/>
          <w:color w:val="000000"/>
          <w:sz w:val="24"/>
          <w:szCs w:val="24"/>
        </w:rPr>
      </w:pPr>
      <w:r w:rsidRPr="00284DD2">
        <w:rPr>
          <w:rFonts w:ascii="Times New Roman" w:eastAsia="Times New Roman" w:hAnsi="Times New Roman" w:cs="Times New Roman"/>
          <w:b/>
          <w:bCs/>
          <w:color w:val="000000"/>
          <w:sz w:val="24"/>
          <w:szCs w:val="24"/>
        </w:rPr>
        <w:t xml:space="preserve">Part 2: Node.js (24 </w:t>
      </w:r>
      <w:proofErr w:type="spellStart"/>
      <w:r w:rsidRPr="00284DD2">
        <w:rPr>
          <w:rFonts w:ascii="Times New Roman" w:eastAsia="Times New Roman" w:hAnsi="Times New Roman" w:cs="Times New Roman"/>
          <w:b/>
          <w:bCs/>
          <w:color w:val="000000"/>
          <w:sz w:val="24"/>
          <w:szCs w:val="24"/>
        </w:rPr>
        <w:t>hrs</w:t>
      </w:r>
      <w:proofErr w:type="spellEnd"/>
      <w:r w:rsidRPr="00284DD2">
        <w:rPr>
          <w:rFonts w:ascii="Times New Roman" w:eastAsia="Times New Roman" w:hAnsi="Times New Roman" w:cs="Times New Roman"/>
          <w:b/>
          <w:bCs/>
          <w:color w:val="000000"/>
          <w:sz w:val="24"/>
          <w:szCs w:val="24"/>
        </w:rPr>
        <w:t xml:space="preserve"> class - 24 </w:t>
      </w:r>
      <w:proofErr w:type="spellStart"/>
      <w:r w:rsidRPr="00284DD2">
        <w:rPr>
          <w:rFonts w:ascii="Times New Roman" w:eastAsia="Times New Roman" w:hAnsi="Times New Roman" w:cs="Times New Roman"/>
          <w:b/>
          <w:bCs/>
          <w:color w:val="000000"/>
          <w:sz w:val="24"/>
          <w:szCs w:val="24"/>
        </w:rPr>
        <w:t>hrs</w:t>
      </w:r>
      <w:proofErr w:type="spellEnd"/>
      <w:r w:rsidRPr="00284DD2">
        <w:rPr>
          <w:rFonts w:ascii="Times New Roman" w:eastAsia="Times New Roman" w:hAnsi="Times New Roman" w:cs="Times New Roman"/>
          <w:b/>
          <w:bCs/>
          <w:color w:val="000000"/>
          <w:sz w:val="24"/>
          <w:szCs w:val="24"/>
        </w:rPr>
        <w:t xml:space="preserve"> project)</w:t>
      </w:r>
    </w:p>
    <w:p w14:paraId="54ADB324" w14:textId="77777777" w:rsidR="00284DD2" w:rsidRPr="00284DD2" w:rsidRDefault="00284DD2" w:rsidP="00284DD2">
      <w:pPr>
        <w:pStyle w:val="NormalWeb"/>
        <w:spacing w:before="0" w:beforeAutospacing="0" w:after="0" w:afterAutospacing="0" w:line="360" w:lineRule="auto"/>
      </w:pPr>
    </w:p>
    <w:p w14:paraId="27BD2640" w14:textId="245B33DD" w:rsidR="00284DD2" w:rsidRDefault="00284DD2" w:rsidP="00284DD2">
      <w:pPr>
        <w:pStyle w:val="NormalWeb"/>
        <w:spacing w:before="0" w:beforeAutospacing="0" w:after="0" w:afterAutospacing="0" w:line="360" w:lineRule="auto"/>
        <w:jc w:val="both"/>
      </w:pPr>
      <w:r>
        <w:t xml:space="preserve">The trainees of the courses are supposed to be: </w:t>
      </w:r>
    </w:p>
    <w:p w14:paraId="1E713068" w14:textId="09BB39CD" w:rsidR="00284DD2" w:rsidRPr="00284DD2" w:rsidRDefault="00284DD2" w:rsidP="00284DD2">
      <w:pPr>
        <w:pStyle w:val="NormalWeb"/>
        <w:numPr>
          <w:ilvl w:val="0"/>
          <w:numId w:val="4"/>
        </w:numPr>
        <w:spacing w:before="0" w:beforeAutospacing="0" w:after="0" w:afterAutospacing="0" w:line="360" w:lineRule="auto"/>
        <w:jc w:val="both"/>
      </w:pPr>
      <w:r w:rsidRPr="00284DD2">
        <w:t>Energetic to learn by doing</w:t>
      </w:r>
    </w:p>
    <w:p w14:paraId="6EA51F13" w14:textId="5191A966" w:rsidR="00284DD2" w:rsidRPr="00284DD2" w:rsidRDefault="00284DD2" w:rsidP="00284DD2">
      <w:pPr>
        <w:pStyle w:val="NormalWeb"/>
        <w:numPr>
          <w:ilvl w:val="0"/>
          <w:numId w:val="4"/>
        </w:numPr>
        <w:spacing w:before="0" w:beforeAutospacing="0" w:after="0" w:afterAutospacing="0" w:line="360" w:lineRule="auto"/>
        <w:jc w:val="both"/>
      </w:pPr>
      <w:r w:rsidRPr="00284DD2">
        <w:t xml:space="preserve">Dedicated to </w:t>
      </w:r>
      <w:r w:rsidR="00D906BE">
        <w:t>complete</w:t>
      </w:r>
      <w:r w:rsidRPr="00284DD2">
        <w:t xml:space="preserve"> the two courses (Course I and Course II above)</w:t>
      </w:r>
    </w:p>
    <w:p w14:paraId="775AC05F" w14:textId="77777777" w:rsidR="00284DD2" w:rsidRPr="00284DD2" w:rsidRDefault="00284DD2" w:rsidP="00284DD2">
      <w:pPr>
        <w:pStyle w:val="NormalWeb"/>
        <w:numPr>
          <w:ilvl w:val="0"/>
          <w:numId w:val="4"/>
        </w:numPr>
        <w:spacing w:before="0" w:beforeAutospacing="0" w:after="0" w:afterAutospacing="0" w:line="360" w:lineRule="auto"/>
        <w:jc w:val="both"/>
      </w:pPr>
      <w:r w:rsidRPr="00284DD2">
        <w:t>Have at least completed second year university study</w:t>
      </w:r>
    </w:p>
    <w:p w14:paraId="6F92FE5C" w14:textId="77777777" w:rsidR="00284DD2" w:rsidRPr="00284DD2" w:rsidRDefault="00284DD2" w:rsidP="00284DD2">
      <w:pPr>
        <w:pStyle w:val="NormalWeb"/>
        <w:numPr>
          <w:ilvl w:val="0"/>
          <w:numId w:val="4"/>
        </w:numPr>
        <w:spacing w:before="0" w:beforeAutospacing="0" w:after="0" w:afterAutospacing="0" w:line="360" w:lineRule="auto"/>
        <w:jc w:val="both"/>
      </w:pPr>
      <w:r w:rsidRPr="00284DD2">
        <w:t>Have taken at least introduction to programing</w:t>
      </w:r>
    </w:p>
    <w:p w14:paraId="23952708" w14:textId="681E45EE" w:rsidR="00284DD2" w:rsidRDefault="00284DD2" w:rsidP="00284DD2">
      <w:pPr>
        <w:pStyle w:val="NormalWeb"/>
        <w:numPr>
          <w:ilvl w:val="0"/>
          <w:numId w:val="4"/>
        </w:numPr>
        <w:spacing w:before="0" w:beforeAutospacing="0" w:after="0" w:afterAutospacing="0" w:line="360" w:lineRule="auto"/>
        <w:jc w:val="both"/>
      </w:pPr>
      <w:r w:rsidRPr="00284DD2">
        <w:t xml:space="preserve">From Computer Science, Information Systems, </w:t>
      </w:r>
      <w:r w:rsidR="00D906BE" w:rsidRPr="00284DD2">
        <w:t>Engineering</w:t>
      </w:r>
      <w:r w:rsidR="00D906BE">
        <w:t xml:space="preserve">, </w:t>
      </w:r>
      <w:r w:rsidRPr="00284DD2">
        <w:t xml:space="preserve">Mathematics, </w:t>
      </w:r>
      <w:r w:rsidR="00D906BE">
        <w:t xml:space="preserve">and </w:t>
      </w:r>
      <w:r w:rsidRPr="00284DD2">
        <w:t>Statistics</w:t>
      </w:r>
      <w:r w:rsidR="00D906BE">
        <w:t xml:space="preserve"> </w:t>
      </w:r>
      <w:r w:rsidRPr="00284DD2">
        <w:t>fields</w:t>
      </w:r>
    </w:p>
    <w:p w14:paraId="70113E3A" w14:textId="77777777" w:rsidR="00676546" w:rsidRPr="00676546" w:rsidRDefault="00676546" w:rsidP="00676546">
      <w:pPr>
        <w:rPr>
          <w:rFonts w:ascii="Times New Roman" w:eastAsia="Times New Roman" w:hAnsi="Times New Roman" w:cs="Times New Roman"/>
          <w:sz w:val="24"/>
          <w:szCs w:val="24"/>
        </w:rPr>
      </w:pPr>
      <w:r w:rsidRPr="00676546">
        <w:rPr>
          <w:rFonts w:ascii="Times New Roman" w:eastAsia="Times New Roman" w:hAnsi="Times New Roman" w:cs="Times New Roman"/>
          <w:sz w:val="24"/>
          <w:szCs w:val="24"/>
        </w:rPr>
        <w:t xml:space="preserve">Please follow the link below to register for the Advanced Web Design and Development training.  </w:t>
      </w:r>
    </w:p>
    <w:p w14:paraId="608D1B9F" w14:textId="77777777" w:rsidR="00676546" w:rsidRDefault="00676546" w:rsidP="00676546"/>
    <w:p w14:paraId="206999FA" w14:textId="77777777" w:rsidR="00676546" w:rsidRDefault="00676546" w:rsidP="00676546">
      <w:hyperlink r:id="rId7" w:tgtFrame="_blank" w:history="1">
        <w:r>
          <w:rPr>
            <w:rStyle w:val="Hyperlink"/>
          </w:rPr>
          <w:t>https://forms.gle/U5uvbc17C6G8c1c68</w:t>
        </w:r>
      </w:hyperlink>
      <w:r>
        <w:t xml:space="preserve"> </w:t>
      </w:r>
    </w:p>
    <w:p w14:paraId="0E44BEED" w14:textId="77777777" w:rsidR="00676546" w:rsidRDefault="00676546" w:rsidP="00676546"/>
    <w:p w14:paraId="595DCA17" w14:textId="7DB0740E" w:rsidR="00676546" w:rsidRPr="00676546" w:rsidRDefault="00676546" w:rsidP="00676546">
      <w:r>
        <w:rPr>
          <w:b/>
          <w:bCs/>
        </w:rPr>
        <w:lastRenderedPageBreak/>
        <w:t>Note that:</w:t>
      </w:r>
      <w:r>
        <w:t xml:space="preserve">  </w:t>
      </w:r>
      <w:r w:rsidRPr="00676546">
        <w:rPr>
          <w:rFonts w:ascii="Times New Roman" w:eastAsia="Times New Roman" w:hAnsi="Times New Roman" w:cs="Times New Roman"/>
          <w:sz w:val="24"/>
          <w:szCs w:val="24"/>
        </w:rPr>
        <w:t xml:space="preserve">This “Advance Web Design and Development Training” is offered in collaboration between Bahir Dar Technology Institute (“The Host”) and Targeted Technology Institute, MD, USA (Collaborator) to students, staffs and community members of Bahir Dar University. While the training is going to be offered FREE OF CHARGE for the trainees, both the host and collaborator incur tremendous cost to run this program. As such, any participating trainee should understand the value of this training and ensure the maximum commitment from start to end of the program. Certificate of completion will only be offered to those who attended the training 100% and satisfy the program requirements, including, but not limited to completing and submitting projects on time and with the desired level of quality. This collaboration is intended to enhance the practical skill levels of Ethiopian youth in web development so that they can compete both locally and on the global job market. </w:t>
      </w:r>
    </w:p>
    <w:p w14:paraId="5395817E" w14:textId="77777777" w:rsidR="00676546" w:rsidRDefault="00676546" w:rsidP="00555BCF">
      <w:pPr>
        <w:pStyle w:val="NormalWeb"/>
        <w:spacing w:before="0" w:beforeAutospacing="0" w:after="0" w:afterAutospacing="0" w:line="360" w:lineRule="auto"/>
        <w:ind w:left="720"/>
        <w:jc w:val="both"/>
      </w:pPr>
    </w:p>
    <w:p w14:paraId="622E9D4F" w14:textId="2D2BA0A2" w:rsidR="00D906BE" w:rsidRPr="00284DD2" w:rsidRDefault="00555BCF" w:rsidP="00555BCF">
      <w:pPr>
        <w:pStyle w:val="NormalWeb"/>
        <w:spacing w:before="0" w:beforeAutospacing="0" w:after="0" w:afterAutospacing="0" w:line="360" w:lineRule="auto"/>
        <w:jc w:val="both"/>
      </w:pPr>
      <w:r w:rsidRPr="00555BCF">
        <w:t xml:space="preserve">For more information you may email to </w:t>
      </w:r>
      <w:hyperlink r:id="rId8" w:tgtFrame="_blank" w:history="1">
        <w:r w:rsidRPr="00555BCF">
          <w:t>ict4dbit@gmail.com</w:t>
        </w:r>
      </w:hyperlink>
    </w:p>
    <w:sectPr w:rsidR="00D906BE" w:rsidRPr="00284DD2" w:rsidSect="00D906BE">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653B0F"/>
    <w:multiLevelType w:val="hybridMultilevel"/>
    <w:tmpl w:val="DD7ED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156A81"/>
    <w:multiLevelType w:val="hybridMultilevel"/>
    <w:tmpl w:val="61AA5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1A6442"/>
    <w:multiLevelType w:val="multilevel"/>
    <w:tmpl w:val="2D822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091639"/>
    <w:multiLevelType w:val="multilevel"/>
    <w:tmpl w:val="8E8C30D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6C97307B"/>
    <w:multiLevelType w:val="multilevel"/>
    <w:tmpl w:val="447CB4E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09F"/>
    <w:rsid w:val="00284DD2"/>
    <w:rsid w:val="004E72EB"/>
    <w:rsid w:val="004F1AB7"/>
    <w:rsid w:val="00555BCF"/>
    <w:rsid w:val="00583025"/>
    <w:rsid w:val="005E1164"/>
    <w:rsid w:val="00676546"/>
    <w:rsid w:val="009C385A"/>
    <w:rsid w:val="00AD574D"/>
    <w:rsid w:val="00C75D38"/>
    <w:rsid w:val="00D0709F"/>
    <w:rsid w:val="00D906BE"/>
    <w:rsid w:val="00DD1872"/>
    <w:rsid w:val="00E90852"/>
    <w:rsid w:val="00FF0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D9ED9"/>
  <w15:chartTrackingRefBased/>
  <w15:docId w15:val="{9482F478-64EB-49BD-9327-1E157D9D2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84D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08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84DD2"/>
    <w:rPr>
      <w:rFonts w:ascii="Times New Roman" w:eastAsia="Times New Roman" w:hAnsi="Times New Roman" w:cs="Times New Roman"/>
      <w:b/>
      <w:bCs/>
      <w:kern w:val="36"/>
      <w:sz w:val="48"/>
      <w:szCs w:val="48"/>
    </w:rPr>
  </w:style>
  <w:style w:type="table" w:styleId="TableGrid">
    <w:name w:val="Table Grid"/>
    <w:basedOn w:val="TableNormal"/>
    <w:uiPriority w:val="39"/>
    <w:rsid w:val="004F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F1AB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906BE"/>
    <w:pPr>
      <w:ind w:left="720"/>
      <w:contextualSpacing/>
    </w:pPr>
  </w:style>
  <w:style w:type="character" w:styleId="Hyperlink">
    <w:name w:val="Hyperlink"/>
    <w:basedOn w:val="DefaultParagraphFont"/>
    <w:uiPriority w:val="99"/>
    <w:semiHidden/>
    <w:unhideWhenUsed/>
    <w:rsid w:val="00555B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618929">
      <w:bodyDiv w:val="1"/>
      <w:marLeft w:val="0"/>
      <w:marRight w:val="0"/>
      <w:marTop w:val="0"/>
      <w:marBottom w:val="0"/>
      <w:divBdr>
        <w:top w:val="none" w:sz="0" w:space="0" w:color="auto"/>
        <w:left w:val="none" w:sz="0" w:space="0" w:color="auto"/>
        <w:bottom w:val="none" w:sz="0" w:space="0" w:color="auto"/>
        <w:right w:val="none" w:sz="0" w:space="0" w:color="auto"/>
      </w:divBdr>
      <w:divsChild>
        <w:div w:id="2061245693">
          <w:marLeft w:val="0"/>
          <w:marRight w:val="0"/>
          <w:marTop w:val="0"/>
          <w:marBottom w:val="0"/>
          <w:divBdr>
            <w:top w:val="none" w:sz="0" w:space="0" w:color="auto"/>
            <w:left w:val="none" w:sz="0" w:space="0" w:color="auto"/>
            <w:bottom w:val="none" w:sz="0" w:space="0" w:color="auto"/>
            <w:right w:val="none" w:sz="0" w:space="0" w:color="auto"/>
          </w:divBdr>
          <w:divsChild>
            <w:div w:id="1660964373">
              <w:marLeft w:val="0"/>
              <w:marRight w:val="0"/>
              <w:marTop w:val="0"/>
              <w:marBottom w:val="0"/>
              <w:divBdr>
                <w:top w:val="none" w:sz="0" w:space="0" w:color="auto"/>
                <w:left w:val="none" w:sz="0" w:space="0" w:color="auto"/>
                <w:bottom w:val="none" w:sz="0" w:space="0" w:color="auto"/>
                <w:right w:val="none" w:sz="0" w:space="0" w:color="auto"/>
              </w:divBdr>
            </w:div>
            <w:div w:id="518277506">
              <w:marLeft w:val="0"/>
              <w:marRight w:val="0"/>
              <w:marTop w:val="0"/>
              <w:marBottom w:val="0"/>
              <w:divBdr>
                <w:top w:val="none" w:sz="0" w:space="0" w:color="auto"/>
                <w:left w:val="none" w:sz="0" w:space="0" w:color="auto"/>
                <w:bottom w:val="none" w:sz="0" w:space="0" w:color="auto"/>
                <w:right w:val="none" w:sz="0" w:space="0" w:color="auto"/>
              </w:divBdr>
            </w:div>
            <w:div w:id="449738937">
              <w:marLeft w:val="0"/>
              <w:marRight w:val="0"/>
              <w:marTop w:val="0"/>
              <w:marBottom w:val="0"/>
              <w:divBdr>
                <w:top w:val="none" w:sz="0" w:space="0" w:color="auto"/>
                <w:left w:val="none" w:sz="0" w:space="0" w:color="auto"/>
                <w:bottom w:val="none" w:sz="0" w:space="0" w:color="auto"/>
                <w:right w:val="none" w:sz="0" w:space="0" w:color="auto"/>
              </w:divBdr>
            </w:div>
          </w:divsChild>
        </w:div>
        <w:div w:id="546331635">
          <w:marLeft w:val="0"/>
          <w:marRight w:val="0"/>
          <w:marTop w:val="0"/>
          <w:marBottom w:val="0"/>
          <w:divBdr>
            <w:top w:val="none" w:sz="0" w:space="0" w:color="auto"/>
            <w:left w:val="none" w:sz="0" w:space="0" w:color="auto"/>
            <w:bottom w:val="none" w:sz="0" w:space="0" w:color="auto"/>
            <w:right w:val="none" w:sz="0" w:space="0" w:color="auto"/>
          </w:divBdr>
        </w:div>
        <w:div w:id="357119901">
          <w:marLeft w:val="0"/>
          <w:marRight w:val="0"/>
          <w:marTop w:val="0"/>
          <w:marBottom w:val="0"/>
          <w:divBdr>
            <w:top w:val="none" w:sz="0" w:space="0" w:color="auto"/>
            <w:left w:val="none" w:sz="0" w:space="0" w:color="auto"/>
            <w:bottom w:val="none" w:sz="0" w:space="0" w:color="auto"/>
            <w:right w:val="none" w:sz="0" w:space="0" w:color="auto"/>
          </w:divBdr>
        </w:div>
        <w:div w:id="647050224">
          <w:marLeft w:val="600"/>
          <w:marRight w:val="0"/>
          <w:marTop w:val="0"/>
          <w:marBottom w:val="0"/>
          <w:divBdr>
            <w:top w:val="none" w:sz="0" w:space="0" w:color="auto"/>
            <w:left w:val="none" w:sz="0" w:space="0" w:color="auto"/>
            <w:bottom w:val="none" w:sz="0" w:space="0" w:color="auto"/>
            <w:right w:val="none" w:sz="0" w:space="0" w:color="auto"/>
          </w:divBdr>
        </w:div>
      </w:divsChild>
    </w:div>
    <w:div w:id="325789284">
      <w:bodyDiv w:val="1"/>
      <w:marLeft w:val="0"/>
      <w:marRight w:val="0"/>
      <w:marTop w:val="0"/>
      <w:marBottom w:val="0"/>
      <w:divBdr>
        <w:top w:val="none" w:sz="0" w:space="0" w:color="auto"/>
        <w:left w:val="none" w:sz="0" w:space="0" w:color="auto"/>
        <w:bottom w:val="none" w:sz="0" w:space="0" w:color="auto"/>
        <w:right w:val="none" w:sz="0" w:space="0" w:color="auto"/>
      </w:divBdr>
    </w:div>
    <w:div w:id="453059013">
      <w:bodyDiv w:val="1"/>
      <w:marLeft w:val="0"/>
      <w:marRight w:val="0"/>
      <w:marTop w:val="0"/>
      <w:marBottom w:val="0"/>
      <w:divBdr>
        <w:top w:val="none" w:sz="0" w:space="0" w:color="auto"/>
        <w:left w:val="none" w:sz="0" w:space="0" w:color="auto"/>
        <w:bottom w:val="none" w:sz="0" w:space="0" w:color="auto"/>
        <w:right w:val="none" w:sz="0" w:space="0" w:color="auto"/>
      </w:divBdr>
    </w:div>
    <w:div w:id="197829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4dbit@gmail.com" TargetMode="External"/><Relationship Id="rId3" Type="http://schemas.openxmlformats.org/officeDocument/2006/relationships/settings" Target="settings.xml"/><Relationship Id="rId7" Type="http://schemas.openxmlformats.org/officeDocument/2006/relationships/hyperlink" Target="https://forms.gle/U5uvbc17C6G8c1c6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Esubalew</dc:creator>
  <cp:keywords/>
  <dc:description/>
  <cp:lastModifiedBy>Esubalew</cp:lastModifiedBy>
  <cp:revision>4</cp:revision>
  <dcterms:created xsi:type="dcterms:W3CDTF">2021-03-24T13:11:00Z</dcterms:created>
  <dcterms:modified xsi:type="dcterms:W3CDTF">2021-03-26T07:34:00Z</dcterms:modified>
</cp:coreProperties>
</file>